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7A7" w:rsidRDefault="00B877A7">
      <w:pPr>
        <w:ind w:left="142"/>
        <w:rPr>
          <w:rFonts w:ascii="Times New Roman"/>
          <w:sz w:val="20"/>
        </w:rPr>
      </w:pPr>
    </w:p>
    <w:p w:rsidR="004E228A" w:rsidRDefault="004E228A" w:rsidP="004E228A">
      <w:pPr>
        <w:pStyle w:val="a4"/>
      </w:pPr>
      <w:r>
        <w:rPr>
          <w:noProof/>
        </w:rPr>
        <w:drawing>
          <wp:inline distT="0" distB="0" distL="0" distR="0" wp14:anchorId="2CBFF15F" wp14:editId="623FB7CD">
            <wp:extent cx="6192845" cy="9111511"/>
            <wp:effectExtent l="0" t="0" r="0" b="0"/>
            <wp:docPr id="2" name="Рисунок 2" descr="C:\Users\1\Desktop\план 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лан 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394" cy="912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7A7" w:rsidRDefault="00B877A7">
      <w:pPr>
        <w:rPr>
          <w:rFonts w:ascii="Times New Roman"/>
          <w:sz w:val="20"/>
        </w:rPr>
        <w:sectPr w:rsidR="00B877A7">
          <w:type w:val="continuous"/>
          <w:pgSz w:w="11910" w:h="16840"/>
          <w:pgMar w:top="1120" w:right="708" w:bottom="280" w:left="1559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0"/>
        <w:gridCol w:w="1523"/>
        <w:gridCol w:w="1869"/>
      </w:tblGrid>
      <w:tr w:rsidR="00B877A7">
        <w:trPr>
          <w:trHeight w:val="1103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lastRenderedPageBreak/>
              <w:t>1.5.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 изменений действующего 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spacing w:line="237" w:lineRule="auto"/>
              <w:ind w:left="537" w:right="227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spacing w:line="240" w:lineRule="auto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ответственные </w:t>
            </w:r>
            <w:r>
              <w:rPr>
                <w:spacing w:val="-6"/>
                <w:sz w:val="24"/>
              </w:rPr>
              <w:t>за</w:t>
            </w:r>
          </w:p>
          <w:p w:rsidR="00B877A7" w:rsidRDefault="00E8228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</w:p>
        </w:tc>
      </w:tr>
      <w:tr w:rsidR="00B877A7">
        <w:trPr>
          <w:trHeight w:val="824"/>
        </w:trPr>
        <w:tc>
          <w:tcPr>
            <w:tcW w:w="5950" w:type="dxa"/>
          </w:tcPr>
          <w:p w:rsidR="00B877A7" w:rsidRDefault="00E8228B">
            <w:pPr>
              <w:pStyle w:val="TableParagraph"/>
              <w:tabs>
                <w:tab w:val="left" w:pos="1481"/>
                <w:tab w:val="left" w:pos="3102"/>
                <w:tab w:val="left" w:pos="4537"/>
                <w:tab w:val="left" w:pos="5612"/>
              </w:tabs>
              <w:spacing w:line="237" w:lineRule="auto"/>
              <w:ind w:right="79"/>
              <w:rPr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proofErr w:type="gramStart"/>
            <w:r>
              <w:rPr>
                <w:spacing w:val="-2"/>
                <w:sz w:val="24"/>
              </w:rPr>
              <w:t>6.Анализ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которых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возложены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обязанности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профилактике</w:t>
            </w:r>
          </w:p>
          <w:p w:rsidR="00B877A7" w:rsidRDefault="00E822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коррупционных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830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1.7.Отчет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противодействию коррупции в Школе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23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877A7" w:rsidRDefault="00E8228B">
            <w:pPr>
              <w:pStyle w:val="TableParagraph"/>
              <w:spacing w:line="274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ответственные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B877A7">
        <w:trPr>
          <w:trHeight w:val="1103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1.8.Осуществление контроля за соблюдением законодательства РФ в сфере противодействия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spacing w:line="240" w:lineRule="auto"/>
              <w:ind w:left="180" w:right="15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ответственные </w:t>
            </w:r>
            <w:r>
              <w:rPr>
                <w:spacing w:val="-6"/>
                <w:sz w:val="24"/>
              </w:rPr>
              <w:t>за</w:t>
            </w:r>
          </w:p>
          <w:p w:rsidR="00B877A7" w:rsidRDefault="00E8228B">
            <w:pPr>
              <w:pStyle w:val="TableParagraph"/>
              <w:spacing w:line="261" w:lineRule="exact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</w:p>
        </w:tc>
      </w:tr>
      <w:tr w:rsidR="00B877A7">
        <w:trPr>
          <w:trHeight w:val="753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1.9.Обеспечение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прозрачности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принятии решений по кадровым вопросам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551"/>
        </w:trPr>
        <w:tc>
          <w:tcPr>
            <w:tcW w:w="9342" w:type="dxa"/>
            <w:gridSpan w:val="3"/>
          </w:tcPr>
          <w:p w:rsidR="00B877A7" w:rsidRDefault="00E8228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Школыв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целях</w:t>
            </w:r>
          </w:p>
          <w:p w:rsidR="00B877A7" w:rsidRDefault="00E8228B">
            <w:pPr>
              <w:pStyle w:val="TableParagraph"/>
              <w:spacing w:before="2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B877A7">
        <w:trPr>
          <w:trHeight w:val="830"/>
        </w:trPr>
        <w:tc>
          <w:tcPr>
            <w:tcW w:w="5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77A7" w:rsidRDefault="00E8228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проверки </w:t>
            </w:r>
            <w:r>
              <w:rPr>
                <w:spacing w:val="-2"/>
                <w:sz w:val="24"/>
              </w:rPr>
              <w:t>достоверности</w:t>
            </w:r>
          </w:p>
          <w:p w:rsidR="00B877A7" w:rsidRDefault="00E8228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представляемых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иных сведений при поступлении на работу в Школу.</w:t>
            </w:r>
          </w:p>
        </w:tc>
        <w:tc>
          <w:tcPr>
            <w:tcW w:w="15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77A7" w:rsidRDefault="00E8228B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77A7" w:rsidRDefault="00E8228B">
            <w:pPr>
              <w:pStyle w:val="TableParagraph"/>
              <w:ind w:left="0" w:right="4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824"/>
        </w:trPr>
        <w:tc>
          <w:tcPr>
            <w:tcW w:w="5950" w:type="dxa"/>
            <w:tcBorders>
              <w:top w:val="single" w:sz="6" w:space="0" w:color="000000"/>
            </w:tcBorders>
          </w:tcPr>
          <w:p w:rsidR="00B877A7" w:rsidRDefault="00E8228B">
            <w:pPr>
              <w:pStyle w:val="TableParagraph"/>
              <w:spacing w:line="237" w:lineRule="auto"/>
              <w:ind w:right="79"/>
              <w:rPr>
                <w:sz w:val="24"/>
              </w:rPr>
            </w:pPr>
            <w:r>
              <w:rPr>
                <w:sz w:val="24"/>
              </w:rPr>
              <w:t>2.2. Организация и проведение инвентаризации муниципального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B877A7" w:rsidRDefault="00E822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использования.</w:t>
            </w:r>
          </w:p>
        </w:tc>
        <w:tc>
          <w:tcPr>
            <w:tcW w:w="1523" w:type="dxa"/>
            <w:tcBorders>
              <w:top w:val="single" w:sz="6" w:space="0" w:color="000000"/>
            </w:tcBorders>
          </w:tcPr>
          <w:p w:rsidR="00B877A7" w:rsidRDefault="00E8228B">
            <w:pPr>
              <w:pStyle w:val="TableParagraph"/>
              <w:spacing w:line="237" w:lineRule="auto"/>
              <w:ind w:left="359" w:right="227" w:hanging="20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</w:t>
            </w:r>
          </w:p>
        </w:tc>
        <w:tc>
          <w:tcPr>
            <w:tcW w:w="1869" w:type="dxa"/>
            <w:tcBorders>
              <w:top w:val="single" w:sz="6" w:space="0" w:color="000000"/>
            </w:tcBorders>
          </w:tcPr>
          <w:p w:rsidR="00B877A7" w:rsidRDefault="00E8228B">
            <w:pPr>
              <w:pStyle w:val="TableParagraph"/>
              <w:spacing w:line="237" w:lineRule="auto"/>
              <w:ind w:left="108" w:firstLine="163"/>
              <w:rPr>
                <w:sz w:val="24"/>
              </w:rPr>
            </w:pPr>
            <w:r>
              <w:rPr>
                <w:sz w:val="24"/>
              </w:rPr>
              <w:t xml:space="preserve">Комиссия по </w:t>
            </w:r>
            <w:r>
              <w:rPr>
                <w:spacing w:val="-2"/>
                <w:sz w:val="24"/>
              </w:rPr>
              <w:t>инвентаризации</w:t>
            </w:r>
          </w:p>
        </w:tc>
      </w:tr>
      <w:tr w:rsidR="00B877A7">
        <w:trPr>
          <w:trHeight w:val="1108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контроля:</w:t>
            </w:r>
          </w:p>
          <w:p w:rsidR="00B877A7" w:rsidRDefault="00E8228B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воспитанников;</w:t>
            </w:r>
          </w:p>
          <w:p w:rsidR="00B877A7" w:rsidRDefault="00E8228B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4" w:lineRule="exact"/>
              <w:ind w:right="311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spacing w:line="272" w:lineRule="exact"/>
              <w:ind w:left="0" w:right="1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824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недопущением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фактов неправомерного взимания денежных средств с</w:t>
            </w:r>
          </w:p>
          <w:p w:rsidR="00B877A7" w:rsidRDefault="00E822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1103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40" w:lineRule="auto"/>
              <w:ind w:right="84" w:firstLine="106"/>
              <w:jc w:val="both"/>
              <w:rPr>
                <w:sz w:val="24"/>
              </w:rPr>
            </w:pPr>
            <w:r>
              <w:rPr>
                <w:sz w:val="24"/>
              </w:rPr>
              <w:t>2.5.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систематического контроля за выполнением законодательства о противодействии </w:t>
            </w:r>
            <w:proofErr w:type="gramStart"/>
            <w:r>
              <w:rPr>
                <w:sz w:val="24"/>
              </w:rPr>
              <w:t>коррупции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Школе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B877A7" w:rsidRDefault="00E8228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2491"/>
        </w:trPr>
        <w:tc>
          <w:tcPr>
            <w:tcW w:w="5950" w:type="dxa"/>
          </w:tcPr>
          <w:p w:rsidR="00B877A7" w:rsidRDefault="00E822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proofErr w:type="gramStart"/>
            <w:r>
              <w:rPr>
                <w:sz w:val="24"/>
              </w:rPr>
              <w:t>6.Размещение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антикоррупционной</w:t>
            </w:r>
          </w:p>
          <w:p w:rsidR="00B877A7" w:rsidRDefault="00E8228B">
            <w:pPr>
              <w:pStyle w:val="TableParagraph"/>
              <w:spacing w:before="2"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Школе:</w:t>
            </w:r>
          </w:p>
          <w:p w:rsidR="00B877A7" w:rsidRDefault="00E822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B877A7" w:rsidRDefault="00E822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аккредитации;</w:t>
            </w:r>
          </w:p>
          <w:p w:rsidR="00B877A7" w:rsidRDefault="00E822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B877A7" w:rsidRDefault="00E822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92"/>
              </w:tabs>
              <w:spacing w:line="247" w:lineRule="auto"/>
              <w:ind w:right="650"/>
              <w:rPr>
                <w:sz w:val="24"/>
              </w:rPr>
            </w:pPr>
            <w:r>
              <w:rPr>
                <w:sz w:val="20"/>
              </w:rPr>
              <w:tab/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образовательного учреждения.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23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877A7">
        <w:trPr>
          <w:trHeight w:val="1103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2.</w:t>
            </w:r>
            <w:proofErr w:type="gramStart"/>
            <w:r>
              <w:rPr>
                <w:sz w:val="24"/>
              </w:rPr>
              <w:t>7.Осуществление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обращений граждан, поступающих через системы общего</w:t>
            </w:r>
          </w:p>
          <w:p w:rsidR="00B877A7" w:rsidRDefault="00E8228B">
            <w:pPr>
              <w:pStyle w:val="TableParagraph"/>
              <w:spacing w:line="274" w:lineRule="exact"/>
              <w:ind w:right="144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(почтовый,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адреса,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телефон) на действия (бездействия) директора и сотрудников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spacing w:line="240" w:lineRule="auto"/>
              <w:ind w:left="180" w:right="15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ответственные </w:t>
            </w:r>
            <w:r>
              <w:rPr>
                <w:sz w:val="24"/>
              </w:rPr>
              <w:t>лица, члены</w:t>
            </w:r>
          </w:p>
          <w:p w:rsidR="00B877A7" w:rsidRDefault="00E8228B">
            <w:pPr>
              <w:pStyle w:val="TableParagraph"/>
              <w:spacing w:line="264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 w:rsidR="00A81CBC">
        <w:trPr>
          <w:trHeight w:val="1103"/>
        </w:trPr>
        <w:tc>
          <w:tcPr>
            <w:tcW w:w="5950" w:type="dxa"/>
          </w:tcPr>
          <w:p w:rsidR="00A81CBC" w:rsidRDefault="00A81CBC" w:rsidP="00A81CBC">
            <w:pPr>
              <w:pStyle w:val="TableParagraph"/>
              <w:spacing w:line="237" w:lineRule="auto"/>
              <w:ind w:left="0" w:right="144"/>
              <w:rPr>
                <w:sz w:val="24"/>
              </w:rPr>
            </w:pPr>
          </w:p>
        </w:tc>
        <w:tc>
          <w:tcPr>
            <w:tcW w:w="1523" w:type="dxa"/>
          </w:tcPr>
          <w:p w:rsidR="00A81CBC" w:rsidRDefault="00A81CBC" w:rsidP="00A81CBC">
            <w:pPr>
              <w:pStyle w:val="TableParagraph"/>
              <w:spacing w:line="237" w:lineRule="auto"/>
              <w:ind w:left="0"/>
              <w:rPr>
                <w:sz w:val="24"/>
              </w:rPr>
            </w:pPr>
          </w:p>
        </w:tc>
        <w:tc>
          <w:tcPr>
            <w:tcW w:w="1869" w:type="dxa"/>
          </w:tcPr>
          <w:p w:rsidR="00A81CBC" w:rsidRDefault="00A81CBC" w:rsidP="00A81CBC">
            <w:pPr>
              <w:pStyle w:val="TableParagraph"/>
              <w:spacing w:line="240" w:lineRule="auto"/>
              <w:ind w:left="0" w:right="159"/>
              <w:rPr>
                <w:spacing w:val="-2"/>
                <w:sz w:val="24"/>
              </w:rPr>
            </w:pPr>
          </w:p>
        </w:tc>
      </w:tr>
    </w:tbl>
    <w:p w:rsidR="00B877A7" w:rsidRDefault="00B877A7">
      <w:pPr>
        <w:pStyle w:val="TableParagraph"/>
        <w:spacing w:line="264" w:lineRule="exact"/>
        <w:jc w:val="center"/>
        <w:rPr>
          <w:sz w:val="24"/>
        </w:rPr>
        <w:sectPr w:rsidR="00B877A7">
          <w:pgSz w:w="11910" w:h="16840"/>
          <w:pgMar w:top="1680" w:right="708" w:bottom="883" w:left="1559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0"/>
        <w:gridCol w:w="1523"/>
        <w:gridCol w:w="1869"/>
      </w:tblGrid>
      <w:tr w:rsidR="00B877A7">
        <w:trPr>
          <w:trHeight w:val="1108"/>
        </w:trPr>
        <w:tc>
          <w:tcPr>
            <w:tcW w:w="5950" w:type="dxa"/>
            <w:tcBorders>
              <w:top w:val="nil"/>
            </w:tcBorders>
          </w:tcPr>
          <w:p w:rsidR="00B877A7" w:rsidRDefault="00E8228B">
            <w:pPr>
              <w:pStyle w:val="TableParagraph"/>
              <w:spacing w:line="247" w:lineRule="auto"/>
              <w:ind w:right="144"/>
              <w:rPr>
                <w:sz w:val="24"/>
              </w:rPr>
            </w:pPr>
            <w:r>
              <w:rPr>
                <w:sz w:val="24"/>
              </w:rPr>
              <w:lastRenderedPageBreak/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фактах коррупции и организации их проверки</w:t>
            </w:r>
          </w:p>
        </w:tc>
        <w:tc>
          <w:tcPr>
            <w:tcW w:w="1523" w:type="dxa"/>
            <w:tcBorders>
              <w:top w:val="nil"/>
            </w:tcBorders>
          </w:tcPr>
          <w:p w:rsidR="00B877A7" w:rsidRDefault="00B877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69" w:type="dxa"/>
            <w:tcBorders>
              <w:top w:val="nil"/>
            </w:tcBorders>
          </w:tcPr>
          <w:p w:rsidR="00B877A7" w:rsidRDefault="00B877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877A7">
        <w:trPr>
          <w:trHeight w:val="1103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2.8. Проведение оценки должностных обязанностей педагогических работников, исполнение которых в наибольшей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подвержено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риску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коррупционных</w:t>
            </w:r>
          </w:p>
          <w:p w:rsidR="00B877A7" w:rsidRDefault="00E822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spacing w:before="272" w:line="237" w:lineRule="auto"/>
              <w:ind w:left="537" w:right="227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spacing w:before="131" w:line="240" w:lineRule="auto"/>
              <w:ind w:left="147" w:right="12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ответственные </w:t>
            </w:r>
            <w:r>
              <w:rPr>
                <w:sz w:val="24"/>
              </w:rPr>
              <w:t>лица,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B877A7">
        <w:trPr>
          <w:trHeight w:val="830"/>
        </w:trPr>
        <w:tc>
          <w:tcPr>
            <w:tcW w:w="5950" w:type="dxa"/>
          </w:tcPr>
          <w:p w:rsidR="00B877A7" w:rsidRDefault="00E822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877A7" w:rsidRDefault="00E8228B">
            <w:pPr>
              <w:pStyle w:val="TableParagraph"/>
              <w:spacing w:line="274" w:lineRule="exact"/>
              <w:ind w:right="144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2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B877A7" w:rsidRDefault="00E8228B">
            <w:pPr>
              <w:pStyle w:val="TableParagraph"/>
              <w:spacing w:line="274" w:lineRule="exact"/>
              <w:ind w:left="2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ответственные </w:t>
            </w:r>
            <w:r>
              <w:rPr>
                <w:spacing w:val="-4"/>
                <w:sz w:val="24"/>
              </w:rPr>
              <w:t>лица</w:t>
            </w:r>
          </w:p>
        </w:tc>
      </w:tr>
      <w:tr w:rsidR="00B877A7">
        <w:trPr>
          <w:trHeight w:val="551"/>
        </w:trPr>
        <w:tc>
          <w:tcPr>
            <w:tcW w:w="5950" w:type="dxa"/>
          </w:tcPr>
          <w:p w:rsidR="00B877A7" w:rsidRDefault="00E822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 перед</w:t>
            </w:r>
          </w:p>
          <w:p w:rsidR="00B877A7" w:rsidRDefault="00E8228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829"/>
        </w:trPr>
        <w:tc>
          <w:tcPr>
            <w:tcW w:w="5950" w:type="dxa"/>
          </w:tcPr>
          <w:p w:rsidR="00B877A7" w:rsidRDefault="00E822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B877A7" w:rsidRDefault="00E8228B">
            <w:pPr>
              <w:pStyle w:val="TableParagraph"/>
              <w:spacing w:line="274" w:lineRule="exact"/>
              <w:ind w:right="144"/>
              <w:rPr>
                <w:sz w:val="24"/>
              </w:rPr>
            </w:pPr>
            <w:r>
              <w:rPr>
                <w:sz w:val="24"/>
              </w:rPr>
              <w:t>«Коррупция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коррупционные </w:t>
            </w:r>
            <w:r>
              <w:rPr>
                <w:spacing w:val="-2"/>
                <w:sz w:val="24"/>
              </w:rPr>
              <w:t>деяния»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spacing w:line="242" w:lineRule="auto"/>
              <w:ind w:left="537" w:right="227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551"/>
        </w:trPr>
        <w:tc>
          <w:tcPr>
            <w:tcW w:w="9342" w:type="dxa"/>
            <w:gridSpan w:val="3"/>
          </w:tcPr>
          <w:p w:rsidR="00B877A7" w:rsidRDefault="00E8228B">
            <w:pPr>
              <w:pStyle w:val="TableParagraph"/>
              <w:spacing w:line="274" w:lineRule="exact"/>
              <w:ind w:right="131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правовому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 компетентности сотрудников, учащихся Школы и их родителей</w:t>
            </w:r>
          </w:p>
        </w:tc>
      </w:tr>
      <w:tr w:rsidR="00B877A7">
        <w:trPr>
          <w:trHeight w:val="1381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3.1. Проведение мероприятий по гражданской и 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сознательности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взрослыми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spacing w:line="237" w:lineRule="auto"/>
              <w:ind w:left="109" w:right="3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23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B877A7">
        <w:trPr>
          <w:trHeight w:val="829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важно </w:t>
            </w:r>
            <w:r>
              <w:rPr>
                <w:spacing w:val="-2"/>
                <w:sz w:val="24"/>
              </w:rPr>
              <w:t>знать!»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spacing w:line="242" w:lineRule="auto"/>
              <w:ind w:left="833" w:right="92" w:hanging="6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Ответственные </w:t>
            </w:r>
            <w:r>
              <w:rPr>
                <w:spacing w:val="-6"/>
                <w:sz w:val="24"/>
              </w:rPr>
              <w:t>за</w:t>
            </w:r>
          </w:p>
          <w:p w:rsidR="00B877A7" w:rsidRDefault="00E8228B">
            <w:pPr>
              <w:pStyle w:val="TableParagraph"/>
              <w:spacing w:line="261" w:lineRule="exact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</w:p>
        </w:tc>
      </w:tr>
      <w:tr w:rsidR="00B877A7">
        <w:trPr>
          <w:trHeight w:val="1103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42" w:lineRule="auto"/>
              <w:ind w:right="79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3.Работа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«Формирование антикоррупционной и нравственно-правовой</w:t>
            </w:r>
          </w:p>
          <w:p w:rsidR="00B877A7" w:rsidRDefault="00E8228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культуры»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spacing w:line="240" w:lineRule="auto"/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ответственные </w:t>
            </w:r>
            <w:r>
              <w:rPr>
                <w:spacing w:val="-6"/>
                <w:sz w:val="24"/>
              </w:rPr>
              <w:t>за</w:t>
            </w:r>
          </w:p>
          <w:p w:rsidR="00B877A7" w:rsidRDefault="00E8228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</w:p>
        </w:tc>
      </w:tr>
      <w:tr w:rsidR="00B877A7">
        <w:trPr>
          <w:trHeight w:val="551"/>
        </w:trPr>
        <w:tc>
          <w:tcPr>
            <w:tcW w:w="9342" w:type="dxa"/>
            <w:gridSpan w:val="3"/>
          </w:tcPr>
          <w:p w:rsidR="00B877A7" w:rsidRDefault="00E8228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 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 представителям)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</w:p>
          <w:p w:rsidR="00B877A7" w:rsidRDefault="00E8228B">
            <w:pPr>
              <w:pStyle w:val="TableParagraph"/>
              <w:spacing w:before="2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обратной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связи</w:t>
            </w:r>
          </w:p>
        </w:tc>
      </w:tr>
      <w:tr w:rsidR="00B877A7">
        <w:trPr>
          <w:trHeight w:val="551"/>
        </w:trPr>
        <w:tc>
          <w:tcPr>
            <w:tcW w:w="5950" w:type="dxa"/>
          </w:tcPr>
          <w:p w:rsidR="00B877A7" w:rsidRDefault="00E822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</w:p>
          <w:p w:rsidR="00B877A7" w:rsidRDefault="00E8228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Школу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1108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4.2. Проведение ежегодного опроса родителей 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удовлетворенности работой Школы, качеством</w:t>
            </w:r>
          </w:p>
          <w:p w:rsidR="00B877A7" w:rsidRDefault="00E822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предоставляемых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услуг.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825"/>
        </w:trPr>
        <w:tc>
          <w:tcPr>
            <w:tcW w:w="5950" w:type="dxa"/>
          </w:tcPr>
          <w:p w:rsidR="00B877A7" w:rsidRDefault="00E8228B">
            <w:pPr>
              <w:pStyle w:val="TableParagraph"/>
              <w:spacing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>4.3. Обеспечение наличия в Школе уголков потребителя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B877A7" w:rsidRDefault="00E8228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прозрачной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388"/>
        </w:trPr>
        <w:tc>
          <w:tcPr>
            <w:tcW w:w="5950" w:type="dxa"/>
          </w:tcPr>
          <w:p w:rsidR="00B877A7" w:rsidRDefault="00E822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ind w:left="0" w:right="18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829"/>
        </w:trPr>
        <w:tc>
          <w:tcPr>
            <w:tcW w:w="5950" w:type="dxa"/>
          </w:tcPr>
          <w:p w:rsidR="00B877A7" w:rsidRDefault="00E822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ежегодного</w:t>
            </w:r>
          </w:p>
          <w:p w:rsidR="00B877A7" w:rsidRDefault="00E8228B">
            <w:pPr>
              <w:pStyle w:val="TableParagraph"/>
              <w:spacing w:line="274" w:lineRule="exact"/>
              <w:ind w:right="133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финансово-хозяйственной деятельности</w:t>
            </w:r>
          </w:p>
        </w:tc>
        <w:tc>
          <w:tcPr>
            <w:tcW w:w="1523" w:type="dxa"/>
          </w:tcPr>
          <w:p w:rsidR="00B877A7" w:rsidRDefault="00E8228B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  <w:p w:rsidR="00B877A7" w:rsidRDefault="00B877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B877A7" w:rsidRDefault="00E8228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869" w:type="dxa"/>
          </w:tcPr>
          <w:p w:rsidR="00B877A7" w:rsidRDefault="00E8228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877A7">
        <w:trPr>
          <w:trHeight w:val="1660"/>
        </w:trPr>
        <w:tc>
          <w:tcPr>
            <w:tcW w:w="5950" w:type="dxa"/>
            <w:tcBorders>
              <w:bottom w:val="single" w:sz="4" w:space="0" w:color="000000"/>
            </w:tcBorders>
          </w:tcPr>
          <w:p w:rsidR="00B877A7" w:rsidRDefault="00E8228B">
            <w:pPr>
              <w:pStyle w:val="TableParagraph"/>
              <w:tabs>
                <w:tab w:val="left" w:pos="2648"/>
              </w:tabs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4.6.Активизация работы по организации органов самоуправления, работа Управляющего совета, </w:t>
            </w:r>
            <w:r>
              <w:rPr>
                <w:spacing w:val="-2"/>
                <w:sz w:val="24"/>
              </w:rPr>
              <w:t>обеспечивающего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общественно-государственный </w:t>
            </w:r>
            <w:r>
              <w:rPr>
                <w:sz w:val="24"/>
              </w:rPr>
              <w:t>характер управления, обладающий комплексом управленческих полномочий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</w:tcPr>
          <w:p w:rsidR="00B877A7" w:rsidRDefault="00E8228B">
            <w:pPr>
              <w:pStyle w:val="TableParagraph"/>
              <w:spacing w:line="237" w:lineRule="auto"/>
              <w:ind w:left="537" w:right="227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9" w:type="dxa"/>
            <w:tcBorders>
              <w:bottom w:val="single" w:sz="4" w:space="0" w:color="000000"/>
            </w:tcBorders>
          </w:tcPr>
          <w:p w:rsidR="00B877A7" w:rsidRDefault="00E8228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B877A7" w:rsidRDefault="00B877A7">
      <w:pPr>
        <w:pStyle w:val="TableParagraph"/>
        <w:spacing w:line="272" w:lineRule="exact"/>
        <w:rPr>
          <w:sz w:val="24"/>
        </w:rPr>
        <w:sectPr w:rsidR="00B877A7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B877A7" w:rsidRDefault="00B877A7">
      <w:pPr>
        <w:spacing w:before="4"/>
        <w:rPr>
          <w:rFonts w:ascii="Times New Roman"/>
          <w:sz w:val="17"/>
        </w:rPr>
      </w:pPr>
    </w:p>
    <w:sectPr w:rsidR="00B877A7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175"/>
    <w:multiLevelType w:val="hybridMultilevel"/>
    <w:tmpl w:val="48228CE0"/>
    <w:lvl w:ilvl="0" w:tplc="095C934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FDC65E8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2" w:tplc="E3A009B0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2480BB1A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4" w:tplc="5D9E0854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5" w:tplc="CAC6C1E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6" w:tplc="266420D8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7" w:tplc="541C427C"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8" w:tplc="DE7CFBF6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4881B1F"/>
    <w:multiLevelType w:val="hybridMultilevel"/>
    <w:tmpl w:val="4FF4954A"/>
    <w:lvl w:ilvl="0" w:tplc="C8CA6D2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CC8AF2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2" w:tplc="D474E63E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3" w:tplc="89FAC52E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4" w:tplc="F8881F1E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11E83CE">
      <w:numFmt w:val="bullet"/>
      <w:lvlText w:val="•"/>
      <w:lvlJc w:val="left"/>
      <w:pPr>
        <w:ind w:left="3025" w:hanging="140"/>
      </w:pPr>
      <w:rPr>
        <w:rFonts w:hint="default"/>
        <w:lang w:val="ru-RU" w:eastAsia="en-US" w:bidi="ar-SA"/>
      </w:rPr>
    </w:lvl>
    <w:lvl w:ilvl="6" w:tplc="DDF8272C">
      <w:numFmt w:val="bullet"/>
      <w:lvlText w:val="•"/>
      <w:lvlJc w:val="left"/>
      <w:pPr>
        <w:ind w:left="3606" w:hanging="140"/>
      </w:pPr>
      <w:rPr>
        <w:rFonts w:hint="default"/>
        <w:lang w:val="ru-RU" w:eastAsia="en-US" w:bidi="ar-SA"/>
      </w:rPr>
    </w:lvl>
    <w:lvl w:ilvl="7" w:tplc="462EA21A">
      <w:numFmt w:val="bullet"/>
      <w:lvlText w:val="•"/>
      <w:lvlJc w:val="left"/>
      <w:pPr>
        <w:ind w:left="4187" w:hanging="140"/>
      </w:pPr>
      <w:rPr>
        <w:rFonts w:hint="default"/>
        <w:lang w:val="ru-RU" w:eastAsia="en-US" w:bidi="ar-SA"/>
      </w:rPr>
    </w:lvl>
    <w:lvl w:ilvl="8" w:tplc="3C4A46FC">
      <w:numFmt w:val="bullet"/>
      <w:lvlText w:val="•"/>
      <w:lvlJc w:val="left"/>
      <w:pPr>
        <w:ind w:left="4768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77A7"/>
    <w:rsid w:val="004E228A"/>
    <w:rsid w:val="00A81CBC"/>
    <w:rsid w:val="00B877A7"/>
    <w:rsid w:val="00E8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056C9-4E04-4CF6-AB83-A11B8051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4E228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2025-09-18T09:24:00Z</dcterms:created>
  <dcterms:modified xsi:type="dcterms:W3CDTF">2025-09-18T15:44:00Z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2025-09-18T00:00:00Z</vt:filetime>
  </property>
  <property fmtid="{D5CDD505-2E9C-101B-9397-08002B2CF9AE}" pid="5" name="Producer">
    <vt:lpwstr>www.ilovepdf.com</vt:lpwstr>
  </property>
</Properties>
</file>